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F9" w:rsidRPr="00705EAA" w:rsidRDefault="00705EAA">
      <w:pPr>
        <w:rPr>
          <w:b/>
          <w:lang w:val="es-CO"/>
        </w:rPr>
      </w:pPr>
      <w:r w:rsidRPr="00705EAA">
        <w:rPr>
          <w:b/>
          <w:lang w:val="es-CO"/>
        </w:rPr>
        <w:t>Blog 4</w:t>
      </w:r>
    </w:p>
    <w:p w:rsidR="00705EAA" w:rsidRPr="00705EAA" w:rsidRDefault="00705EAA">
      <w:pPr>
        <w:rPr>
          <w:b/>
          <w:lang w:val="es-CO"/>
        </w:rPr>
      </w:pPr>
      <w:r>
        <w:rPr>
          <w:b/>
          <w:lang w:val="es-CO"/>
        </w:rPr>
        <w:t>Nombre</w:t>
      </w:r>
      <w:proofErr w:type="gramStart"/>
      <w:r>
        <w:rPr>
          <w:b/>
          <w:lang w:val="es-CO"/>
        </w:rPr>
        <w:t>:_</w:t>
      </w:r>
      <w:proofErr w:type="gramEnd"/>
      <w:r>
        <w:rPr>
          <w:b/>
          <w:lang w:val="es-CO"/>
        </w:rPr>
        <w:t>____________________________  La Fecha: ______________________________________</w:t>
      </w:r>
      <w:bookmarkStart w:id="0" w:name="_GoBack"/>
      <w:bookmarkEnd w:id="0"/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</w:pPr>
      <w:hyperlink r:id="rId5" w:history="1">
        <w:r w:rsidRPr="00705EAA">
          <w:rPr>
            <w:rFonts w:ascii="Helvetica" w:eastAsia="Times New Roman" w:hAnsi="Helvetica" w:cs="Helvetica"/>
            <w:b/>
            <w:bCs/>
            <w:spacing w:val="-15"/>
            <w:kern w:val="36"/>
            <w:sz w:val="56"/>
            <w:szCs w:val="60"/>
          </w:rPr>
          <w:t>Blog</w:t>
        </w:r>
      </w:hyperlink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 xml:space="preserve"> 4 – Spanish</w:t>
      </w: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</w:pPr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>Due November 16</w:t>
      </w: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</w:pPr>
      <w:r w:rsidRPr="00705EAA">
        <w:rPr>
          <w:rFonts w:ascii="Helvetica" w:eastAsia="Times New Roman" w:hAnsi="Helvetica" w:cs="Helvetica"/>
          <w:b/>
          <w:bCs/>
          <w:spacing w:val="-15"/>
          <w:kern w:val="36"/>
          <w:sz w:val="24"/>
          <w:szCs w:val="24"/>
          <w:lang w:val="es-CO"/>
        </w:rPr>
        <w:t>¿Qué tipo de música te gusta escuchar? ¿Te gusta la música de rap, de rock, de bachata, de flamenco, etcétera?</w:t>
      </w:r>
      <w:r>
        <w:rPr>
          <w:rFonts w:ascii="Helvetica" w:eastAsia="Times New Roman" w:hAnsi="Helvetica" w:cs="Helvetica"/>
          <w:b/>
          <w:bCs/>
          <w:spacing w:val="-15"/>
          <w:kern w:val="36"/>
          <w:sz w:val="24"/>
          <w:szCs w:val="24"/>
          <w:lang w:val="es-CO"/>
        </w:rPr>
        <w:t xml:space="preserve"> ¿Tienes un(a) cantante favorito? ¿Qué tipo de música es muy popular con otros j</w:t>
      </w:r>
      <w:r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  <w:t>óvenes en tu escuela o tu comunidad?</w:t>
      </w: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</w:pP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</w:pPr>
      <w:r w:rsidRPr="00705EAA"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>Complete</w:t>
      </w:r>
      <w:r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>d</w:t>
      </w:r>
      <w:r w:rsidRPr="00705EAA"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 xml:space="preserve"> on ___________________________________________</w:t>
      </w:r>
    </w:p>
    <w:p w:rsidR="00705EAA" w:rsidRP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</w:pP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</w:pPr>
      <w:hyperlink r:id="rId6" w:history="1">
        <w:r w:rsidRPr="00705EAA">
          <w:rPr>
            <w:rFonts w:ascii="Helvetica" w:eastAsia="Times New Roman" w:hAnsi="Helvetica" w:cs="Helvetica"/>
            <w:b/>
            <w:bCs/>
            <w:spacing w:val="-15"/>
            <w:kern w:val="36"/>
            <w:sz w:val="56"/>
            <w:szCs w:val="60"/>
          </w:rPr>
          <w:t>Blog</w:t>
        </w:r>
      </w:hyperlink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 xml:space="preserve"> 4 – </w:t>
      </w:r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>English</w:t>
      </w: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</w:pPr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>Due November 16</w:t>
      </w: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</w:pPr>
      <w:r w:rsidRPr="00705EAA"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  <w:t>What holiday(s) do you celebrate October 31</w:t>
      </w:r>
      <w:r w:rsidRPr="00705EAA">
        <w:rPr>
          <w:rFonts w:ascii="Helvetica" w:eastAsia="Times New Roman" w:hAnsi="Helvetica" w:cs="Helvetica"/>
          <w:bCs/>
          <w:spacing w:val="-15"/>
          <w:kern w:val="36"/>
          <w:sz w:val="24"/>
          <w:szCs w:val="24"/>
          <w:vertAlign w:val="superscript"/>
        </w:rPr>
        <w:t>st</w:t>
      </w:r>
      <w:r w:rsidRPr="00705EAA"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  <w:t xml:space="preserve"> – November 2</w:t>
      </w:r>
      <w:r w:rsidRPr="00705EAA">
        <w:rPr>
          <w:rFonts w:ascii="Helvetica" w:eastAsia="Times New Roman" w:hAnsi="Helvetica" w:cs="Helvetica"/>
          <w:bCs/>
          <w:spacing w:val="-15"/>
          <w:kern w:val="36"/>
          <w:sz w:val="24"/>
          <w:szCs w:val="24"/>
          <w:vertAlign w:val="superscript"/>
        </w:rPr>
        <w:t>nd</w:t>
      </w:r>
      <w:r w:rsidRPr="00705EAA"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  <w:t>?  Did you celebrate this year?  What did you do?  What are some common traditions and festivities that take place in your community during these dates?</w:t>
      </w:r>
    </w:p>
    <w:p w:rsidR="00705EAA" w:rsidRP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</w:pPr>
    </w:p>
    <w:p w:rsidR="00705EAA" w:rsidRDefault="00705EAA" w:rsidP="00705EA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</w:pPr>
      <w:r w:rsidRPr="00705EAA"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>Complete</w:t>
      </w:r>
      <w:r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>d</w:t>
      </w:r>
      <w:r w:rsidRPr="00705EAA"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 xml:space="preserve"> on ___________________________________________</w:t>
      </w:r>
    </w:p>
    <w:p w:rsidR="00705EAA" w:rsidRPr="00705EAA" w:rsidRDefault="00705EAA" w:rsidP="00705EAA"/>
    <w:sectPr w:rsidR="00705EAA" w:rsidRPr="00705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AA"/>
    <w:rsid w:val="00705EAA"/>
    <w:rsid w:val="00EB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5E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E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05EA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5E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E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05EA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1404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cambiointernacionalblog.wordpress.com/2015/11/01/contesten-en-espanol-blog-3-entreguen-antes-del-12-de-noviembre/" TargetMode="External"/><Relationship Id="rId5" Type="http://schemas.openxmlformats.org/officeDocument/2006/relationships/hyperlink" Target="https://intercambiointernacionalblog.wordpress.com/2015/11/01/contesten-en-espanol-blog-3-entreguen-antes-del-12-de-noviemb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2015-11-13T19:42:00Z</cp:lastPrinted>
  <dcterms:created xsi:type="dcterms:W3CDTF">2015-11-13T19:36:00Z</dcterms:created>
  <dcterms:modified xsi:type="dcterms:W3CDTF">2015-11-13T19:46:00Z</dcterms:modified>
</cp:coreProperties>
</file>